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05564C">
        <w:rPr>
          <w:sz w:val="27"/>
          <w:szCs w:val="27"/>
        </w:rPr>
        <w:t>-697</w:t>
      </w:r>
      <w:r w:rsidR="00A12551">
        <w:rPr>
          <w:sz w:val="27"/>
          <w:szCs w:val="27"/>
        </w:rPr>
        <w:t>-2105/2024</w:t>
      </w:r>
    </w:p>
    <w:p w:rsidR="0091132D" w:rsidP="00743D40">
      <w:pPr>
        <w:ind w:left="-567" w:firstLine="567"/>
        <w:jc w:val="right"/>
        <w:rPr>
          <w:sz w:val="27"/>
          <w:szCs w:val="27"/>
        </w:rPr>
      </w:pPr>
      <w:r w:rsidRPr="0091132D">
        <w:rPr>
          <w:sz w:val="27"/>
          <w:szCs w:val="27"/>
        </w:rPr>
        <w:t>86MS0049-01-2024-001713-18</w:t>
      </w:r>
    </w:p>
    <w:p w:rsidR="007A6BB2" w:rsidRPr="009A7EB0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2B2918">
        <w:rPr>
          <w:sz w:val="28"/>
          <w:szCs w:val="28"/>
        </w:rPr>
        <w:t>07</w:t>
      </w:r>
      <w:r w:rsidR="0005564C">
        <w:rPr>
          <w:sz w:val="28"/>
          <w:szCs w:val="28"/>
        </w:rPr>
        <w:t xml:space="preserve"> июня</w:t>
      </w:r>
      <w:r w:rsidR="00A12551">
        <w:rPr>
          <w:sz w:val="28"/>
          <w:szCs w:val="28"/>
        </w:rPr>
        <w:t xml:space="preserve">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Мировой судья судебного </w:t>
      </w:r>
      <w:r w:rsidRPr="006568A5">
        <w:rPr>
          <w:sz w:val="28"/>
          <w:szCs w:val="28"/>
        </w:rPr>
        <w:t>участка № 5 Нижневартовского судебного района города окружного значения Нижневартовска Ханты-Мансийского автономного округа–Югры Т.А. Лаптева</w:t>
      </w:r>
      <w:r w:rsidRPr="006568A5">
        <w:rPr>
          <w:color w:val="000099"/>
          <w:sz w:val="28"/>
          <w:szCs w:val="28"/>
        </w:rPr>
        <w:t xml:space="preserve">, </w:t>
      </w:r>
      <w:r w:rsidRPr="006568A5">
        <w:rPr>
          <w:sz w:val="28"/>
          <w:szCs w:val="28"/>
        </w:rPr>
        <w:t xml:space="preserve">находящийся по адресу ул. Нефтяников, 6, г. Нижневартовск,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</w:t>
      </w:r>
      <w:r w:rsidRPr="006568A5">
        <w:rPr>
          <w:sz w:val="28"/>
          <w:szCs w:val="28"/>
        </w:rPr>
        <w:t xml:space="preserve">отношении </w:t>
      </w:r>
    </w:p>
    <w:p w:rsidR="00A12551" w:rsidRPr="004B3D21" w:rsidP="00A125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4B3D21">
        <w:rPr>
          <w:sz w:val="28"/>
          <w:szCs w:val="28"/>
        </w:rPr>
        <w:t xml:space="preserve">директора </w:t>
      </w:r>
      <w:r w:rsidR="0005564C">
        <w:rPr>
          <w:sz w:val="28"/>
          <w:szCs w:val="28"/>
        </w:rPr>
        <w:t>закрытого акционерного общества «СМУ ДОСТРОЙРЕМОНТ</w:t>
      </w:r>
      <w:r w:rsidRPr="004B3D21">
        <w:rPr>
          <w:sz w:val="28"/>
          <w:szCs w:val="28"/>
        </w:rPr>
        <w:t xml:space="preserve">» </w:t>
      </w:r>
      <w:r w:rsidR="0005564C">
        <w:rPr>
          <w:sz w:val="28"/>
          <w:szCs w:val="28"/>
        </w:rPr>
        <w:t>Баланюк Василия Павловича</w:t>
      </w:r>
      <w:r w:rsidRPr="004B3D21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4B3D21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Pr="004B3D21">
        <w:rPr>
          <w:sz w:val="28"/>
          <w:szCs w:val="28"/>
        </w:rPr>
        <w:t xml:space="preserve">зарегистрированного и проживающего по адресу: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 w:rsidR="0005564C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*****</w:t>
      </w:r>
      <w:r w:rsidRPr="004B3D21">
        <w:rPr>
          <w:sz w:val="28"/>
          <w:szCs w:val="28"/>
        </w:rPr>
        <w:t xml:space="preserve">, </w:t>
      </w:r>
    </w:p>
    <w:p w:rsidR="00A12551" w:rsidRPr="00E56D26" w:rsidP="00A12551">
      <w:pPr>
        <w:pStyle w:val="BodyTextIndent"/>
        <w:tabs>
          <w:tab w:val="left" w:pos="3960"/>
        </w:tabs>
        <w:jc w:val="both"/>
        <w:rPr>
          <w:sz w:val="28"/>
          <w:szCs w:val="28"/>
        </w:rPr>
      </w:pPr>
    </w:p>
    <w:p w:rsidR="00A12551" w:rsidP="00A12551">
      <w:pPr>
        <w:pStyle w:val="BodyTextIndent"/>
        <w:tabs>
          <w:tab w:val="left" w:pos="3960"/>
        </w:tabs>
        <w:jc w:val="center"/>
        <w:rPr>
          <w:sz w:val="28"/>
          <w:szCs w:val="28"/>
        </w:rPr>
      </w:pPr>
      <w:r w:rsidRPr="00E56D26">
        <w:rPr>
          <w:sz w:val="28"/>
          <w:szCs w:val="28"/>
        </w:rPr>
        <w:t>УСТАНОВИЛ:</w:t>
      </w:r>
    </w:p>
    <w:p w:rsidR="00A33DAC" w:rsidP="00A12551">
      <w:pPr>
        <w:pStyle w:val="BodyTextIndent"/>
        <w:tabs>
          <w:tab w:val="left" w:pos="3960"/>
        </w:tabs>
        <w:jc w:val="center"/>
        <w:rPr>
          <w:sz w:val="28"/>
          <w:szCs w:val="28"/>
        </w:rPr>
      </w:pPr>
    </w:p>
    <w:p w:rsid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Баланюк В.П</w:t>
      </w:r>
      <w:r w:rsidRPr="00E56D26" w:rsidR="00A12551">
        <w:rPr>
          <w:sz w:val="28"/>
          <w:szCs w:val="28"/>
        </w:rPr>
        <w:t xml:space="preserve">., являясь </w:t>
      </w:r>
      <w:r w:rsidR="00A12551">
        <w:rPr>
          <w:sz w:val="28"/>
          <w:szCs w:val="28"/>
        </w:rPr>
        <w:t xml:space="preserve">генеральным </w:t>
      </w:r>
      <w:r w:rsidRPr="00E56D26" w:rsidR="00A1255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ЗАО</w:t>
      </w:r>
      <w:r w:rsidRPr="004B3D21" w:rsidR="00A12551">
        <w:rPr>
          <w:sz w:val="28"/>
          <w:szCs w:val="28"/>
        </w:rPr>
        <w:t xml:space="preserve"> </w:t>
      </w:r>
      <w:r w:rsidRPr="0005564C">
        <w:rPr>
          <w:sz w:val="28"/>
          <w:szCs w:val="28"/>
        </w:rPr>
        <w:t>«СМУ ДОСТРОЙРЕМОНТ</w:t>
      </w:r>
      <w:r w:rsidRPr="00E56D26" w:rsidR="00A12551">
        <w:rPr>
          <w:sz w:val="28"/>
          <w:szCs w:val="28"/>
        </w:rPr>
        <w:t>», расположенного по адресу: ХМАО-Югра, г. Нижневартовск,</w:t>
      </w:r>
      <w:r>
        <w:rPr>
          <w:sz w:val="28"/>
          <w:szCs w:val="28"/>
        </w:rPr>
        <w:t xml:space="preserve"> БАЗА СМК (ИНН 8603038168</w:t>
      </w:r>
      <w:r w:rsidRPr="00E56D26" w:rsidR="00A12551">
        <w:rPr>
          <w:sz w:val="28"/>
          <w:szCs w:val="28"/>
        </w:rPr>
        <w:t>, КПП 860301001, что подтверждается выпиской из ЕГРЮЛ),</w:t>
      </w:r>
      <w:r w:rsidR="00A12551">
        <w:rPr>
          <w:sz w:val="28"/>
          <w:szCs w:val="28"/>
        </w:rPr>
        <w:t xml:space="preserve"> </w:t>
      </w:r>
      <w:r w:rsidRPr="0005564C">
        <w:rPr>
          <w:color w:val="000099"/>
          <w:sz w:val="28"/>
          <w:szCs w:val="28"/>
        </w:rPr>
        <w:t xml:space="preserve">не представил </w:t>
      </w:r>
      <w:r w:rsidRPr="006568A5" w:rsidR="0024452A">
        <w:rPr>
          <w:sz w:val="28"/>
          <w:szCs w:val="28"/>
        </w:rPr>
        <w:t xml:space="preserve">декларацию по НДС за </w:t>
      </w:r>
      <w:r w:rsidR="00A12551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2023</w:t>
      </w:r>
      <w:r w:rsidRPr="006568A5" w:rsidR="0024452A">
        <w:rPr>
          <w:color w:val="000099"/>
          <w:sz w:val="28"/>
          <w:szCs w:val="28"/>
        </w:rPr>
        <w:t xml:space="preserve"> года</w:t>
      </w:r>
      <w:r w:rsidRPr="006568A5" w:rsidR="0024452A">
        <w:rPr>
          <w:sz w:val="28"/>
          <w:szCs w:val="28"/>
        </w:rPr>
        <w:t xml:space="preserve">, срок предоставления не позднее </w:t>
      </w:r>
      <w:r w:rsidR="00A12551">
        <w:rPr>
          <w:color w:val="000099"/>
          <w:sz w:val="28"/>
          <w:szCs w:val="28"/>
        </w:rPr>
        <w:t>25.07</w:t>
      </w:r>
      <w:r w:rsidRPr="006568A5" w:rsidR="006568A5">
        <w:rPr>
          <w:color w:val="000099"/>
          <w:sz w:val="28"/>
          <w:szCs w:val="28"/>
        </w:rPr>
        <w:t>.2023</w:t>
      </w:r>
      <w:r w:rsidRPr="006568A5" w:rsidR="0024452A">
        <w:rPr>
          <w:sz w:val="28"/>
          <w:szCs w:val="28"/>
        </w:rPr>
        <w:t>, в результате чего им нарушены требования п. 5 ст. 174 Налогового кодекса РФ.</w:t>
      </w:r>
    </w:p>
    <w:p w:rsidR="007A6BB2" w:rsidP="007A6BB2">
      <w:pPr>
        <w:tabs>
          <w:tab w:val="left" w:pos="3960"/>
        </w:tabs>
        <w:ind w:firstLine="567"/>
        <w:jc w:val="both"/>
        <w:rPr>
          <w:sz w:val="28"/>
          <w:szCs w:val="28"/>
        </w:rPr>
      </w:pPr>
      <w:r w:rsidRPr="007A6BB2">
        <w:rPr>
          <w:bCs/>
          <w:sz w:val="28"/>
          <w:szCs w:val="28"/>
        </w:rPr>
        <w:t xml:space="preserve">При рассмотрении дела об административном правонарушении </w:t>
      </w:r>
      <w:r w:rsidRPr="007A6BB2">
        <w:rPr>
          <w:sz w:val="28"/>
          <w:szCs w:val="28"/>
        </w:rPr>
        <w:t>Баланюк В.П</w:t>
      </w:r>
      <w:r w:rsidRPr="007A6BB2">
        <w:rPr>
          <w:bCs/>
          <w:sz w:val="28"/>
          <w:szCs w:val="28"/>
        </w:rPr>
        <w:t xml:space="preserve">. пояснил, что предприятие прекратило свою деятельность, трудовые отношения с ним прекращены с 2009 года, в связи с чем он не является руководителем ЗАО </w:t>
      </w:r>
      <w:r w:rsidRPr="007A6BB2">
        <w:rPr>
          <w:sz w:val="28"/>
          <w:szCs w:val="28"/>
        </w:rPr>
        <w:t xml:space="preserve">«СМУ ДОРСТРОЙРЕМОНТ». Просил </w:t>
      </w:r>
      <w:r w:rsidRPr="007A6BB2">
        <w:rPr>
          <w:sz w:val="28"/>
          <w:szCs w:val="28"/>
        </w:rPr>
        <w:t>производство по делу прекратить, поскольку не является субъектом вменяемого ад</w:t>
      </w:r>
      <w:r w:rsidR="006E5377">
        <w:rPr>
          <w:sz w:val="28"/>
          <w:szCs w:val="28"/>
        </w:rPr>
        <w:t xml:space="preserve">министративного правонарушения, а также обязать </w:t>
      </w:r>
      <w:r w:rsidRPr="006A5BED" w:rsidR="006A5BED">
        <w:rPr>
          <w:sz w:val="28"/>
          <w:szCs w:val="28"/>
        </w:rPr>
        <w:t>Межрайонную инспекцию Федеральной налоговой службы №6 по Ханты-Мансийскому автономному округу-Югре</w:t>
      </w:r>
      <w:r w:rsidR="006A5BED">
        <w:rPr>
          <w:sz w:val="28"/>
          <w:szCs w:val="28"/>
        </w:rPr>
        <w:t xml:space="preserve"> </w:t>
      </w:r>
      <w:r w:rsidR="006E5377">
        <w:rPr>
          <w:sz w:val="28"/>
          <w:szCs w:val="28"/>
        </w:rPr>
        <w:t xml:space="preserve">исключить </w:t>
      </w:r>
      <w:r w:rsidRPr="007A6BB2" w:rsidR="006E5377">
        <w:rPr>
          <w:bCs/>
          <w:sz w:val="28"/>
          <w:szCs w:val="28"/>
        </w:rPr>
        <w:t xml:space="preserve">ЗАО </w:t>
      </w:r>
      <w:r w:rsidR="006E5377">
        <w:rPr>
          <w:sz w:val="28"/>
          <w:szCs w:val="28"/>
        </w:rPr>
        <w:t xml:space="preserve">«СМУ ДОРСТРОЙРЕМОНТ» из ЕГРЮЛ как неработающее с 2009 года.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7A6BB2">
        <w:rPr>
          <w:sz w:val="28"/>
          <w:szCs w:val="28"/>
        </w:rPr>
        <w:t>Мировой судья</w:t>
      </w:r>
      <w:r w:rsidRPr="007A6BB2" w:rsidR="00037AF4">
        <w:rPr>
          <w:sz w:val="28"/>
          <w:szCs w:val="28"/>
        </w:rPr>
        <w:t>, заслушав лицо, привлекаемое</w:t>
      </w:r>
      <w:r w:rsidR="00037AF4">
        <w:rPr>
          <w:sz w:val="28"/>
          <w:szCs w:val="28"/>
        </w:rPr>
        <w:t xml:space="preserve"> к административной ответственности, </w:t>
      </w:r>
      <w:r w:rsidRPr="00063586">
        <w:rPr>
          <w:sz w:val="28"/>
          <w:szCs w:val="28"/>
        </w:rPr>
        <w:t>исследовал следующие доказательства по делу: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86032406400088700001</w:t>
      </w:r>
      <w:r w:rsidRPr="00063586">
        <w:rPr>
          <w:sz w:val="28"/>
          <w:szCs w:val="28"/>
        </w:rPr>
        <w:t xml:space="preserve"> об административном правон</w:t>
      </w:r>
      <w:r>
        <w:rPr>
          <w:sz w:val="28"/>
          <w:szCs w:val="28"/>
        </w:rPr>
        <w:t>арушении от 04.03.2024</w:t>
      </w:r>
      <w:r w:rsidRPr="00063586">
        <w:rPr>
          <w:sz w:val="28"/>
          <w:szCs w:val="28"/>
        </w:rPr>
        <w:t xml:space="preserve">;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уведо</w:t>
      </w:r>
      <w:r w:rsidRPr="00063586">
        <w:rPr>
          <w:sz w:val="28"/>
          <w:szCs w:val="28"/>
        </w:rPr>
        <w:t>мление МРИ Ф</w:t>
      </w:r>
      <w:r>
        <w:rPr>
          <w:sz w:val="28"/>
          <w:szCs w:val="28"/>
        </w:rPr>
        <w:t>НС России № 6 по ХМАО-Югре от 04.03.2024</w:t>
      </w:r>
      <w:r w:rsidRPr="00063586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Баланюк В.П</w:t>
      </w:r>
      <w:r w:rsidRPr="00063586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справку Межрайонной ИФНС России № 6 по ХМАО – Югре, из которой следует, что декларац</w:t>
      </w:r>
      <w:r>
        <w:rPr>
          <w:sz w:val="28"/>
          <w:szCs w:val="28"/>
        </w:rPr>
        <w:t>ия по НДС за 2 квартал 2023</w:t>
      </w:r>
      <w:r w:rsidRPr="00063586">
        <w:rPr>
          <w:sz w:val="28"/>
          <w:szCs w:val="28"/>
        </w:rPr>
        <w:t xml:space="preserve"> г</w:t>
      </w:r>
      <w:r w:rsidRPr="00063586">
        <w:rPr>
          <w:sz w:val="28"/>
          <w:szCs w:val="28"/>
        </w:rPr>
        <w:t xml:space="preserve">ода, обязанность сдачи которой предусмотрена п. 5 ст. 174 Налогового кодекса РФ, генеральным директором ЗАО «СМУ ДОСТРОЙРЕМОНТ» </w:t>
      </w:r>
      <w:r>
        <w:rPr>
          <w:sz w:val="28"/>
          <w:szCs w:val="28"/>
        </w:rPr>
        <w:t>Баланюк В.П</w:t>
      </w:r>
      <w:r w:rsidRPr="00063586">
        <w:rPr>
          <w:sz w:val="28"/>
          <w:szCs w:val="28"/>
        </w:rPr>
        <w:t>. согласно данным программного комплекса системы электронной обработки данных местного уровня в Инспекцию не представ</w:t>
      </w:r>
      <w:r w:rsidRPr="00063586">
        <w:rPr>
          <w:sz w:val="28"/>
          <w:szCs w:val="28"/>
        </w:rPr>
        <w:t>лена;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 xml:space="preserve">списки почтовых отправлений;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04.03.2024</w:t>
      </w:r>
      <w:r w:rsidRPr="00063586">
        <w:rPr>
          <w:sz w:val="28"/>
          <w:szCs w:val="28"/>
        </w:rPr>
        <w:t xml:space="preserve"> в отношении ЗАО «СМУ ДОСТРОЙРЕМОНТ».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Налоговая декларация представляется в сроки, установленные законодательством о налогах и</w:t>
      </w:r>
      <w:r w:rsidRPr="00063586">
        <w:rPr>
          <w:sz w:val="28"/>
          <w:szCs w:val="28"/>
        </w:rPr>
        <w:t xml:space="preserve">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</w:t>
      </w:r>
      <w:r w:rsidRPr="00063586">
        <w:rPr>
          <w:sz w:val="28"/>
          <w:szCs w:val="28"/>
        </w:rPr>
        <w:t>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Налоговые агенты, не являющиеся налогоплательщиками или являющиеся налогоплательщиками,</w:t>
      </w:r>
      <w:r w:rsidRPr="00063586">
        <w:rPr>
          <w:sz w:val="28"/>
          <w:szCs w:val="28"/>
        </w:rPr>
        <w:t xml:space="preserve">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</w:t>
      </w:r>
      <w:r w:rsidRPr="00063586">
        <w:rPr>
          <w:sz w:val="28"/>
          <w:szCs w:val="28"/>
        </w:rPr>
        <w:t>текшим налоговым периодом.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 w:rsidRPr="00063586">
        <w:rPr>
          <w:sz w:val="28"/>
          <w:szCs w:val="28"/>
        </w:rPr>
        <w:t xml:space="preserve">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Из материалов дела сле</w:t>
      </w:r>
      <w:r>
        <w:rPr>
          <w:sz w:val="28"/>
          <w:szCs w:val="28"/>
        </w:rPr>
        <w:t>дует, что декларация по НДС за 2 квартал 2023</w:t>
      </w:r>
      <w:r w:rsidRPr="00063586">
        <w:rPr>
          <w:sz w:val="28"/>
          <w:szCs w:val="28"/>
        </w:rPr>
        <w:t xml:space="preserve"> года генеральным директором ЗАО «СМУ ДОСТРОЙРЕМОНТ» </w:t>
      </w:r>
      <w:r>
        <w:rPr>
          <w:sz w:val="28"/>
          <w:szCs w:val="28"/>
        </w:rPr>
        <w:t>Бал</w:t>
      </w:r>
      <w:r>
        <w:rPr>
          <w:sz w:val="28"/>
          <w:szCs w:val="28"/>
        </w:rPr>
        <w:t>анюк В.П</w:t>
      </w:r>
      <w:r w:rsidRPr="00063586">
        <w:rPr>
          <w:sz w:val="28"/>
          <w:szCs w:val="28"/>
        </w:rPr>
        <w:t>. в установленный за</w:t>
      </w:r>
      <w:r>
        <w:rPr>
          <w:sz w:val="28"/>
          <w:szCs w:val="28"/>
        </w:rPr>
        <w:t>коном срок (не позднее 25 июля 2023</w:t>
      </w:r>
      <w:r w:rsidRPr="00063586">
        <w:rPr>
          <w:sz w:val="28"/>
          <w:szCs w:val="28"/>
        </w:rPr>
        <w:t xml:space="preserve"> года) не представлена.</w:t>
      </w:r>
    </w:p>
    <w:p w:rsidR="00AE7229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 Баланюк В.П. о том, что он с 2009 года сложил с себя полномочия как генерального директора, не свидетельствует о том, что юридическое лицо прекратило свою деятельн</w:t>
      </w:r>
      <w:r>
        <w:rPr>
          <w:sz w:val="28"/>
          <w:szCs w:val="28"/>
        </w:rPr>
        <w:t xml:space="preserve">ость, поскольку </w:t>
      </w:r>
      <w:r w:rsidR="00C26519">
        <w:rPr>
          <w:sz w:val="28"/>
          <w:szCs w:val="28"/>
        </w:rPr>
        <w:t xml:space="preserve">в Выписке из ЕГРЮЛ имеются сведения только о </w:t>
      </w:r>
      <w:r w:rsidR="00560894">
        <w:rPr>
          <w:sz w:val="28"/>
          <w:szCs w:val="28"/>
        </w:rPr>
        <w:t xml:space="preserve">решении </w:t>
      </w:r>
      <w:r w:rsidR="00EF479A">
        <w:rPr>
          <w:sz w:val="28"/>
          <w:szCs w:val="28"/>
        </w:rPr>
        <w:t xml:space="preserve">о </w:t>
      </w:r>
      <w:r w:rsidR="00C26519">
        <w:rPr>
          <w:sz w:val="28"/>
          <w:szCs w:val="28"/>
        </w:rPr>
        <w:t xml:space="preserve">предстоящем </w:t>
      </w:r>
      <w:r w:rsidR="00560894">
        <w:rPr>
          <w:sz w:val="28"/>
          <w:szCs w:val="28"/>
        </w:rPr>
        <w:t>исключении ЮЛ из ЕГРЮЛ от 14.11.2022</w:t>
      </w:r>
      <w:r>
        <w:rPr>
          <w:sz w:val="28"/>
          <w:szCs w:val="28"/>
        </w:rPr>
        <w:t xml:space="preserve">. </w:t>
      </w:r>
    </w:p>
    <w:p w:rsidR="00AE7229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выписке из ЕГРЮЛ имеются сведения от 31.08.2023 о наличии заявления лица, чьи права затрагиваются исключением ЮЛ из ЕГРЮЛ. </w:t>
      </w:r>
    </w:p>
    <w:p w:rsidR="00037AF4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исключении юридического лица из ЕГРЮЛ материалы дела не содержат. </w:t>
      </w:r>
      <w:r>
        <w:rPr>
          <w:sz w:val="28"/>
          <w:szCs w:val="28"/>
        </w:rPr>
        <w:tab/>
        <w:t xml:space="preserve"> </w:t>
      </w:r>
      <w:r w:rsidR="00C26519">
        <w:rPr>
          <w:sz w:val="28"/>
          <w:szCs w:val="28"/>
        </w:rPr>
        <w:t xml:space="preserve"> 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>
        <w:rPr>
          <w:sz w:val="28"/>
          <w:szCs w:val="28"/>
        </w:rPr>
        <w:t>Баланюк В.П</w:t>
      </w:r>
      <w:r w:rsidRPr="00063586">
        <w:rPr>
          <w:sz w:val="28"/>
          <w:szCs w:val="28"/>
        </w:rPr>
        <w:t>. доказана материалами дела и квалифицирует его действия по ст. 1</w:t>
      </w:r>
      <w:r w:rsidRPr="00063586">
        <w:rPr>
          <w:sz w:val="28"/>
          <w:szCs w:val="28"/>
        </w:rPr>
        <w:t>5.5 Кодекса РФ об административных правонарушениях.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</w:t>
      </w:r>
      <w:r w:rsidRPr="00063586">
        <w:rPr>
          <w:sz w:val="28"/>
          <w:szCs w:val="28"/>
        </w:rPr>
        <w:t xml:space="preserve">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 w:rsid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</w:t>
      </w:r>
      <w:r w:rsidRPr="00063586">
        <w:rPr>
          <w:sz w:val="28"/>
          <w:szCs w:val="28"/>
        </w:rPr>
        <w:t>иях, мировой судья</w:t>
      </w:r>
    </w:p>
    <w:p w:rsidR="009B53C3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9B53C3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A33DAC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63586" w:rsidP="00063586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  <w:r w:rsidRPr="00063586">
        <w:rPr>
          <w:sz w:val="28"/>
          <w:szCs w:val="28"/>
        </w:rPr>
        <w:t>ПОСТАНОВИЛ:</w:t>
      </w:r>
    </w:p>
    <w:p w:rsidR="00A33DAC" w:rsidRPr="00063586" w:rsidP="00063586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4B3D21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закрытого акционерного общества «СМУ ДОСТРОЙРЕМОНТ</w:t>
      </w:r>
      <w:r w:rsidRPr="004B3D21">
        <w:rPr>
          <w:sz w:val="28"/>
          <w:szCs w:val="28"/>
        </w:rPr>
        <w:t xml:space="preserve">» </w:t>
      </w:r>
      <w:r>
        <w:rPr>
          <w:sz w:val="28"/>
          <w:szCs w:val="28"/>
        </w:rPr>
        <w:t>Баланюк Василия Павловича</w:t>
      </w:r>
      <w:r w:rsidRPr="0006358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</w:t>
      </w:r>
      <w:r w:rsidRPr="00063586">
        <w:rPr>
          <w:sz w:val="28"/>
          <w:szCs w:val="28"/>
        </w:rPr>
        <w:t>х правонарушениях, и назначить административное наказание в виде предупреждения.</w:t>
      </w:r>
    </w:p>
    <w:p w:rsidR="006A0B74" w:rsidP="006A0B74">
      <w:pPr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Баланюк Василию Павловичу, что требования об обязывании </w:t>
      </w:r>
      <w:r w:rsidRPr="006A5BED">
        <w:rPr>
          <w:sz w:val="28"/>
          <w:szCs w:val="28"/>
        </w:rPr>
        <w:t>Межрайонн</w:t>
      </w:r>
      <w:r>
        <w:rPr>
          <w:sz w:val="28"/>
          <w:szCs w:val="28"/>
        </w:rPr>
        <w:t>ой инспекции</w:t>
      </w:r>
      <w:r w:rsidRPr="006A5BED">
        <w:rPr>
          <w:sz w:val="28"/>
          <w:szCs w:val="28"/>
        </w:rPr>
        <w:t xml:space="preserve"> Федеральной налоговой службы №6 по Ханты-Мансийскому автономному округу-Югре</w:t>
      </w:r>
      <w:r>
        <w:rPr>
          <w:sz w:val="28"/>
          <w:szCs w:val="28"/>
        </w:rPr>
        <w:t xml:space="preserve"> исключить </w:t>
      </w:r>
      <w:r w:rsidRPr="007A6BB2">
        <w:rPr>
          <w:bCs/>
          <w:sz w:val="28"/>
          <w:szCs w:val="28"/>
        </w:rPr>
        <w:t xml:space="preserve">ЗАО </w:t>
      </w:r>
      <w:r>
        <w:rPr>
          <w:sz w:val="28"/>
          <w:szCs w:val="28"/>
        </w:rPr>
        <w:t>«СМУ ДОРСТРОЙРЕМОНТ» из ЕГРЮЛ, как неработающее с 2009 года, рассматриваются в порядке гражданского судопроизводства.</w:t>
      </w:r>
    </w:p>
    <w:p w:rsidR="00EF479A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>Постановление может быть обжаловано в течение 10 суток в Нижневартовский городской суд Ханты-Мансийского автономного округа</w:t>
      </w:r>
      <w:r w:rsidRPr="00063586">
        <w:rPr>
          <w:sz w:val="28"/>
          <w:szCs w:val="28"/>
        </w:rPr>
        <w:t xml:space="preserve">-Югры через мирового судью, вынесшего постановление.    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63586">
        <w:rPr>
          <w:sz w:val="28"/>
          <w:szCs w:val="28"/>
        </w:rPr>
        <w:t xml:space="preserve">   </w:t>
      </w:r>
    </w:p>
    <w:p w:rsidR="00063586" w:rsidRPr="00063586" w:rsidP="0006358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063586" w:rsidRPr="009A38A1" w:rsidP="00063586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9A38A1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</w:t>
      </w:r>
      <w:r w:rsidRPr="009A38A1">
        <w:rPr>
          <w:rFonts w:ascii="Times New Roman" w:eastAsia="MS Mincho" w:hAnsi="Times New Roman" w:cs="Times New Roman"/>
          <w:bCs/>
          <w:sz w:val="28"/>
          <w:szCs w:val="28"/>
        </w:rPr>
        <w:t>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37AF4"/>
    <w:rsid w:val="0005564C"/>
    <w:rsid w:val="00063586"/>
    <w:rsid w:val="001636B3"/>
    <w:rsid w:val="001A1FB4"/>
    <w:rsid w:val="001F3105"/>
    <w:rsid w:val="0024452A"/>
    <w:rsid w:val="002B2918"/>
    <w:rsid w:val="002E3390"/>
    <w:rsid w:val="00461040"/>
    <w:rsid w:val="004A2568"/>
    <w:rsid w:val="004B3D21"/>
    <w:rsid w:val="00560894"/>
    <w:rsid w:val="005C7842"/>
    <w:rsid w:val="006568A5"/>
    <w:rsid w:val="00690C7A"/>
    <w:rsid w:val="006A0B74"/>
    <w:rsid w:val="006A5BED"/>
    <w:rsid w:val="006E5377"/>
    <w:rsid w:val="00743D40"/>
    <w:rsid w:val="00767555"/>
    <w:rsid w:val="007A6BB2"/>
    <w:rsid w:val="00850EDD"/>
    <w:rsid w:val="0091132D"/>
    <w:rsid w:val="00911C21"/>
    <w:rsid w:val="009A38A1"/>
    <w:rsid w:val="009A7EB0"/>
    <w:rsid w:val="009B53C3"/>
    <w:rsid w:val="00A12551"/>
    <w:rsid w:val="00A33DAC"/>
    <w:rsid w:val="00AE7229"/>
    <w:rsid w:val="00AF441A"/>
    <w:rsid w:val="00BB6551"/>
    <w:rsid w:val="00C26519"/>
    <w:rsid w:val="00DB0AF1"/>
    <w:rsid w:val="00E062C5"/>
    <w:rsid w:val="00E30B31"/>
    <w:rsid w:val="00E56D26"/>
    <w:rsid w:val="00E64C48"/>
    <w:rsid w:val="00E857F7"/>
    <w:rsid w:val="00EF4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